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286B4" w14:textId="77777777" w:rsidR="00C67B05" w:rsidRDefault="00C67B05" w:rsidP="00C67B05">
      <w:pPr>
        <w:suppressAutoHyphens/>
        <w:rPr>
          <w:rFonts w:ascii="Times New Roman" w:eastAsia="黑体" w:hAnsi="Times New Roman" w:cs="Times New Roman"/>
          <w:bCs/>
          <w:kern w:val="0"/>
          <w:sz w:val="36"/>
          <w:szCs w:val="36"/>
        </w:rPr>
      </w:pPr>
      <w:r>
        <w:rPr>
          <w:rFonts w:ascii="Times New Roman" w:eastAsia="黑体" w:hAnsi="Times New Roman" w:cs="Times New Roman"/>
          <w:bCs/>
          <w:kern w:val="0"/>
          <w:sz w:val="36"/>
          <w:szCs w:val="36"/>
        </w:rPr>
        <w:t>附件</w:t>
      </w:r>
      <w:r>
        <w:rPr>
          <w:rFonts w:ascii="Times New Roman" w:eastAsia="黑体" w:hAnsi="Times New Roman" w:cs="Times New Roman"/>
          <w:bCs/>
          <w:kern w:val="0"/>
          <w:sz w:val="36"/>
          <w:szCs w:val="36"/>
        </w:rPr>
        <w:t>3</w:t>
      </w:r>
    </w:p>
    <w:p w14:paraId="6056911D" w14:textId="77777777" w:rsidR="00C67B05" w:rsidRDefault="00C67B05" w:rsidP="00C67B05">
      <w:pPr>
        <w:suppressAutoHyphens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非煤矿</w:t>
      </w:r>
      <w:proofErr w:type="gramStart"/>
      <w:r>
        <w:rPr>
          <w:rFonts w:ascii="Times New Roman" w:eastAsia="方正小标宋简体" w:hAnsi="Times New Roman" w:cs="Times New Roman"/>
          <w:sz w:val="44"/>
          <w:szCs w:val="44"/>
        </w:rPr>
        <w:t>山行业</w:t>
      </w:r>
      <w:proofErr w:type="gramEnd"/>
      <w:r>
        <w:rPr>
          <w:rFonts w:ascii="Times New Roman" w:eastAsia="方正小标宋简体" w:hAnsi="Times New Roman" w:cs="Times New Roman"/>
          <w:sz w:val="44"/>
          <w:szCs w:val="44"/>
        </w:rPr>
        <w:t>有关科研院所、企业名单</w:t>
      </w:r>
    </w:p>
    <w:p w14:paraId="7409EAC3" w14:textId="77777777" w:rsidR="00C67B05" w:rsidRDefault="00C67B05" w:rsidP="00C67B05">
      <w:pPr>
        <w:suppressAutoHyphens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一、非煤矿</w:t>
      </w:r>
      <w:proofErr w:type="gramStart"/>
      <w:r>
        <w:rPr>
          <w:rFonts w:ascii="黑体" w:eastAsia="黑体" w:hAnsi="黑体" w:cs="黑体"/>
          <w:sz w:val="32"/>
          <w:szCs w:val="32"/>
        </w:rPr>
        <w:t>山行业</w:t>
      </w:r>
      <w:proofErr w:type="gramEnd"/>
      <w:r>
        <w:rPr>
          <w:rFonts w:ascii="黑体" w:eastAsia="黑体" w:hAnsi="黑体" w:cs="黑体"/>
          <w:sz w:val="32"/>
          <w:szCs w:val="32"/>
        </w:rPr>
        <w:t>科研院所</w:t>
      </w:r>
    </w:p>
    <w:p w14:paraId="3B8023E4" w14:textId="77777777" w:rsidR="00C67B05" w:rsidRDefault="00C67B05" w:rsidP="00C67B05">
      <w:pPr>
        <w:suppressAutoHyphens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中钢集团马鞍山矿山研究总院股份有限公司</w:t>
      </w:r>
    </w:p>
    <w:p w14:paraId="3DEDAEC8" w14:textId="77777777" w:rsidR="00C67B05" w:rsidRDefault="00C67B05" w:rsidP="00C67B05">
      <w:pPr>
        <w:suppressAutoHyphens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马钢集团设计研究院有限责任公司</w:t>
      </w:r>
    </w:p>
    <w:p w14:paraId="6256F709" w14:textId="77777777" w:rsidR="00C67B05" w:rsidRDefault="00C67B05" w:rsidP="00C67B05">
      <w:pPr>
        <w:suppressAutoHyphens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sz w:val="32"/>
          <w:szCs w:val="32"/>
        </w:rPr>
        <w:t>铜陵有色设计研究院有限责任公司</w:t>
      </w:r>
    </w:p>
    <w:p w14:paraId="3D4FFFF1" w14:textId="77777777" w:rsidR="00C67B05" w:rsidRDefault="00C67B05" w:rsidP="00C67B05">
      <w:pPr>
        <w:suppressAutoHyphens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/>
          <w:sz w:val="32"/>
          <w:szCs w:val="32"/>
        </w:rPr>
        <w:t>中建材玻璃新材料研究院集团有限公司</w:t>
      </w:r>
    </w:p>
    <w:p w14:paraId="411A9B10" w14:textId="77777777" w:rsidR="00C67B05" w:rsidRDefault="00C67B05" w:rsidP="00C67B05">
      <w:pPr>
        <w:suppressAutoHyphens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5. </w:t>
      </w:r>
      <w:r>
        <w:rPr>
          <w:rFonts w:ascii="Times New Roman" w:eastAsia="仿宋_GB2312" w:hAnsi="Times New Roman" w:cs="Times New Roman"/>
          <w:sz w:val="32"/>
          <w:szCs w:val="32"/>
        </w:rPr>
        <w:t>安徽海螺建材设计研究院有限责任公司</w:t>
      </w:r>
    </w:p>
    <w:p w14:paraId="34BB9ED6" w14:textId="77777777" w:rsidR="00C67B05" w:rsidRDefault="00C67B05" w:rsidP="00C67B05">
      <w:pPr>
        <w:suppressAutoHyphens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6. </w:t>
      </w:r>
      <w:r>
        <w:rPr>
          <w:rFonts w:ascii="Times New Roman" w:eastAsia="仿宋_GB2312" w:hAnsi="Times New Roman" w:cs="Times New Roman"/>
          <w:sz w:val="32"/>
          <w:szCs w:val="32"/>
        </w:rPr>
        <w:t>合肥水泥研究设计院有限公司</w:t>
      </w:r>
    </w:p>
    <w:p w14:paraId="1CC95268" w14:textId="77777777" w:rsidR="00C67B05" w:rsidRDefault="00C67B05" w:rsidP="00C67B05">
      <w:pPr>
        <w:suppressAutoHyphens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7. </w:t>
      </w:r>
      <w:r>
        <w:rPr>
          <w:rFonts w:ascii="Times New Roman" w:eastAsia="仿宋_GB2312" w:hAnsi="Times New Roman" w:cs="Times New Roman"/>
          <w:sz w:val="32"/>
          <w:szCs w:val="32"/>
        </w:rPr>
        <w:t>五矿矿业（安徽）工程设计有限公司</w:t>
      </w:r>
    </w:p>
    <w:p w14:paraId="726B3160" w14:textId="77777777" w:rsidR="00C67B05" w:rsidRDefault="00C67B05" w:rsidP="00C67B05">
      <w:pPr>
        <w:suppressAutoHyphens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55228AA" w14:textId="77777777" w:rsidR="00C67B05" w:rsidRDefault="00C67B05" w:rsidP="00C67B05">
      <w:pPr>
        <w:suppressAutoHyphens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二、非煤矿山企业</w:t>
      </w:r>
    </w:p>
    <w:p w14:paraId="0BEEADBF" w14:textId="77777777" w:rsidR="00C67B05" w:rsidRDefault="00C67B05" w:rsidP="00C67B05">
      <w:pPr>
        <w:suppressAutoHyphens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安徽马钢矿业资源集团有限公司</w:t>
      </w:r>
    </w:p>
    <w:p w14:paraId="5E8C1D66" w14:textId="77777777" w:rsidR="00C67B05" w:rsidRDefault="00C67B05" w:rsidP="00C67B05">
      <w:pPr>
        <w:suppressAutoHyphens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铜陵有色金属集团控股有限公司</w:t>
      </w:r>
    </w:p>
    <w:p w14:paraId="4050C7EB" w14:textId="77777777" w:rsidR="00C67B05" w:rsidRDefault="00C67B05" w:rsidP="00C67B05">
      <w:pPr>
        <w:suppressAutoHyphens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sz w:val="32"/>
          <w:szCs w:val="32"/>
        </w:rPr>
        <w:t>安徽海螺集团有限责任公司</w:t>
      </w:r>
    </w:p>
    <w:p w14:paraId="7612517E" w14:textId="77777777" w:rsidR="00C67B05" w:rsidRDefault="00C67B05" w:rsidP="00C67B05">
      <w:pPr>
        <w:suppressAutoHyphens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/>
          <w:sz w:val="32"/>
          <w:szCs w:val="32"/>
        </w:rPr>
        <w:t>五矿矿业（安徽）开发有限公司</w:t>
      </w:r>
    </w:p>
    <w:p w14:paraId="2CF9C4AB" w14:textId="77777777" w:rsidR="00402920" w:rsidRPr="00C67B05" w:rsidRDefault="00402920" w:rsidP="00C67B05">
      <w:pPr>
        <w:rPr>
          <w:rFonts w:hint="eastAsia"/>
        </w:rPr>
      </w:pPr>
    </w:p>
    <w:sectPr w:rsidR="00402920" w:rsidRPr="00C67B05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E2664" w14:textId="190F89EE" w:rsidR="00000000" w:rsidRDefault="00854AB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7E4AB2" wp14:editId="4429F7AD">
              <wp:simplePos x="0" y="0"/>
              <wp:positionH relativeFrom="margin">
                <wp:align>outside</wp:align>
              </wp:positionH>
              <wp:positionV relativeFrom="paragraph">
                <wp:posOffset>-393700</wp:posOffset>
              </wp:positionV>
              <wp:extent cx="104775" cy="630555"/>
              <wp:effectExtent l="0" t="0" r="0" b="1270"/>
              <wp:wrapNone/>
              <wp:docPr id="229419183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44822" w14:textId="77777777" w:rsidR="00000000" w:rsidRDefault="00000000">
                          <w:pPr>
                            <w:pStyle w:val="a3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E4AB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42.95pt;margin-top:-31pt;width:8.25pt;height:49.6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" filled="f" stroked="f" strokeweight=".5pt">
              <v:textbox inset="0,0,0,0">
                <w:txbxContent>
                  <w:p w14:paraId="59044822" w14:textId="77777777" w:rsidR="00000000" w:rsidRDefault="00000000">
                    <w:pPr>
                      <w:pStyle w:val="a3"/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B7"/>
    <w:rsid w:val="0012683D"/>
    <w:rsid w:val="00247D46"/>
    <w:rsid w:val="00402920"/>
    <w:rsid w:val="006C2385"/>
    <w:rsid w:val="00854AB7"/>
    <w:rsid w:val="00C6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7E89D"/>
  <w15:chartTrackingRefBased/>
  <w15:docId w15:val="{79EF929B-5B23-40D6-A210-0F4D41D0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a4"/>
    <w:qFormat/>
    <w:rsid w:val="00854AB7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854A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 xu</dc:creator>
  <cp:keywords/>
  <dc:description/>
  <cp:lastModifiedBy>heng xu</cp:lastModifiedBy>
  <cp:revision>2</cp:revision>
  <dcterms:created xsi:type="dcterms:W3CDTF">2024-10-23T02:14:00Z</dcterms:created>
  <dcterms:modified xsi:type="dcterms:W3CDTF">2024-10-23T02:14:00Z</dcterms:modified>
</cp:coreProperties>
</file>